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7D8E" w14:textId="459DF269" w:rsidR="00860C1B" w:rsidRPr="00860C1B" w:rsidRDefault="00860C1B" w:rsidP="00860C1B">
      <w:r w:rsidRPr="00860C1B">
        <w:rPr>
          <w:b/>
          <w:bCs/>
        </w:rPr>
        <w:t>General Emergency Procedure</w:t>
      </w:r>
    </w:p>
    <w:p w14:paraId="0DC29B23" w14:textId="77777777" w:rsidR="00860C1B" w:rsidRPr="00860C1B" w:rsidRDefault="00860C1B" w:rsidP="00860C1B">
      <w:pPr>
        <w:numPr>
          <w:ilvl w:val="0"/>
          <w:numId w:val="1"/>
        </w:numPr>
      </w:pPr>
      <w:r w:rsidRPr="00860C1B">
        <w:t>Advise and train staff on emergency and evacuation procedures</w:t>
      </w:r>
    </w:p>
    <w:p w14:paraId="7DC64C94" w14:textId="77777777" w:rsidR="00860C1B" w:rsidRPr="00860C1B" w:rsidRDefault="00860C1B" w:rsidP="00860C1B">
      <w:pPr>
        <w:numPr>
          <w:ilvl w:val="0"/>
          <w:numId w:val="1"/>
        </w:numPr>
      </w:pPr>
      <w:r w:rsidRPr="00860C1B">
        <w:t>Conduct site-specific evacuation procedures for new sites</w:t>
      </w:r>
    </w:p>
    <w:p w14:paraId="3B74B2D1" w14:textId="77777777" w:rsidR="00860C1B" w:rsidRPr="00860C1B" w:rsidRDefault="00860C1B" w:rsidP="00860C1B">
      <w:pPr>
        <w:numPr>
          <w:ilvl w:val="0"/>
          <w:numId w:val="1"/>
        </w:numPr>
      </w:pPr>
      <w:r w:rsidRPr="00860C1B">
        <w:t>Display notices for evacuation procedures, exit routes, and emergency equipment</w:t>
      </w:r>
    </w:p>
    <w:p w14:paraId="06FCC8E2" w14:textId="77777777" w:rsidR="00860C1B" w:rsidRPr="00860C1B" w:rsidRDefault="00860C1B" w:rsidP="00860C1B">
      <w:pPr>
        <w:numPr>
          <w:ilvl w:val="0"/>
          <w:numId w:val="1"/>
        </w:numPr>
      </w:pPr>
      <w:r w:rsidRPr="00860C1B">
        <w:t>Require visitors to complete the sign-in register</w:t>
      </w:r>
    </w:p>
    <w:p w14:paraId="2AB3281F" w14:textId="77777777" w:rsidR="00860C1B" w:rsidRPr="00860C1B" w:rsidRDefault="00860C1B" w:rsidP="00860C1B">
      <w:pPr>
        <w:numPr>
          <w:ilvl w:val="0"/>
          <w:numId w:val="1"/>
        </w:numPr>
      </w:pPr>
      <w:r w:rsidRPr="00860C1B">
        <w:t>Ensure staff with visitors take responsibility for their safety during emergencies</w:t>
      </w:r>
    </w:p>
    <w:p w14:paraId="3616F292" w14:textId="77777777" w:rsidR="00860C1B" w:rsidRPr="00860C1B" w:rsidRDefault="00860C1B" w:rsidP="00860C1B">
      <w:pPr>
        <w:numPr>
          <w:ilvl w:val="0"/>
          <w:numId w:val="1"/>
        </w:numPr>
      </w:pPr>
      <w:r w:rsidRPr="00860C1B">
        <w:t>Conduct annual reviews of identified emergencies and procedures</w:t>
      </w:r>
    </w:p>
    <w:p w14:paraId="2964A58E" w14:textId="77777777" w:rsidR="00860C1B" w:rsidRPr="00860C1B" w:rsidRDefault="00860C1B" w:rsidP="00860C1B">
      <w:r w:rsidRPr="00860C1B">
        <w:rPr>
          <w:b/>
          <w:bCs/>
        </w:rPr>
        <w:t>Evacuation Procedure</w:t>
      </w:r>
    </w:p>
    <w:p w14:paraId="152FFC40" w14:textId="77777777" w:rsidR="00860C1B" w:rsidRPr="00860C1B" w:rsidRDefault="00860C1B" w:rsidP="00860C1B">
      <w:r w:rsidRPr="00860C1B">
        <w:t>In the event of the need to evacuate:</w:t>
      </w:r>
    </w:p>
    <w:p w14:paraId="6CECD78C" w14:textId="77777777" w:rsidR="00860C1B" w:rsidRPr="00860C1B" w:rsidRDefault="00860C1B" w:rsidP="00860C1B">
      <w:pPr>
        <w:numPr>
          <w:ilvl w:val="0"/>
          <w:numId w:val="2"/>
        </w:numPr>
      </w:pPr>
      <w:r w:rsidRPr="00860C1B">
        <w:t>Turn off machinery if safe to do so</w:t>
      </w:r>
    </w:p>
    <w:p w14:paraId="55160DD2" w14:textId="77777777" w:rsidR="00860C1B" w:rsidRPr="00860C1B" w:rsidRDefault="00860C1B" w:rsidP="00860C1B">
      <w:pPr>
        <w:numPr>
          <w:ilvl w:val="0"/>
          <w:numId w:val="2"/>
        </w:numPr>
      </w:pPr>
      <w:r w:rsidRPr="00860C1B">
        <w:t>Leave immediately and go to the evacuation area via the nearest safe marked exit</w:t>
      </w:r>
    </w:p>
    <w:p w14:paraId="4A1D03C9" w14:textId="77777777" w:rsidR="00860C1B" w:rsidRPr="00860C1B" w:rsidRDefault="00860C1B" w:rsidP="00860C1B">
      <w:pPr>
        <w:numPr>
          <w:ilvl w:val="0"/>
          <w:numId w:val="2"/>
        </w:numPr>
      </w:pPr>
      <w:r w:rsidRPr="00860C1B">
        <w:t>Assist visitors and disabled persons to evacuate</w:t>
      </w:r>
    </w:p>
    <w:p w14:paraId="56270F55" w14:textId="77777777" w:rsidR="00860C1B" w:rsidRPr="00860C1B" w:rsidRDefault="00860C1B" w:rsidP="00860C1B">
      <w:pPr>
        <w:numPr>
          <w:ilvl w:val="0"/>
          <w:numId w:val="2"/>
        </w:numPr>
      </w:pPr>
      <w:r w:rsidRPr="00860C1B">
        <w:t>Leave personal items behind (except essential medications)</w:t>
      </w:r>
    </w:p>
    <w:p w14:paraId="33841D80" w14:textId="77777777" w:rsidR="00860C1B" w:rsidRPr="00860C1B" w:rsidRDefault="00860C1B" w:rsidP="00860C1B">
      <w:pPr>
        <w:numPr>
          <w:ilvl w:val="0"/>
          <w:numId w:val="2"/>
        </w:numPr>
      </w:pPr>
      <w:r w:rsidRPr="00860C1B">
        <w:t>Walk, do not run, and close doors as you leave</w:t>
      </w:r>
    </w:p>
    <w:p w14:paraId="6E6C875F" w14:textId="77777777" w:rsidR="00860C1B" w:rsidRPr="00860C1B" w:rsidRDefault="00860C1B" w:rsidP="00860C1B">
      <w:pPr>
        <w:numPr>
          <w:ilvl w:val="0"/>
          <w:numId w:val="2"/>
        </w:numPr>
      </w:pPr>
      <w:r w:rsidRPr="00860C1B">
        <w:t>Stay low to the floor if confronted with smoke</w:t>
      </w:r>
    </w:p>
    <w:p w14:paraId="5492397A" w14:textId="77777777" w:rsidR="00860C1B" w:rsidRPr="00860C1B" w:rsidRDefault="00860C1B" w:rsidP="00860C1B">
      <w:pPr>
        <w:numPr>
          <w:ilvl w:val="0"/>
          <w:numId w:val="2"/>
        </w:numPr>
      </w:pPr>
      <w:r w:rsidRPr="00860C1B">
        <w:t>Meet at the designated evacuation area for your site</w:t>
      </w:r>
    </w:p>
    <w:p w14:paraId="08B3E1CE" w14:textId="77777777" w:rsidR="00860C1B" w:rsidRPr="00860C1B" w:rsidRDefault="00860C1B" w:rsidP="00860C1B">
      <w:r w:rsidRPr="00860C1B">
        <w:t>Stay at the evacuation area until instructed by the building warden or fire service to leave</w:t>
      </w:r>
    </w:p>
    <w:p w14:paraId="77EA3F33" w14:textId="77777777" w:rsidR="00860C1B" w:rsidRPr="00860C1B" w:rsidRDefault="00860C1B" w:rsidP="00860C1B">
      <w:r w:rsidRPr="00860C1B">
        <w:rPr>
          <w:b/>
          <w:bCs/>
        </w:rPr>
        <w:t>Fire</w:t>
      </w:r>
    </w:p>
    <w:p w14:paraId="70877D89" w14:textId="77777777" w:rsidR="00860C1B" w:rsidRPr="00860C1B" w:rsidRDefault="00860C1B" w:rsidP="00860C1B">
      <w:r w:rsidRPr="00860C1B">
        <w:t>If you discover a fire:</w:t>
      </w:r>
    </w:p>
    <w:p w14:paraId="18E7F445" w14:textId="77777777" w:rsidR="00860C1B" w:rsidRPr="00860C1B" w:rsidRDefault="00860C1B" w:rsidP="00860C1B">
      <w:pPr>
        <w:numPr>
          <w:ilvl w:val="0"/>
          <w:numId w:val="3"/>
        </w:numPr>
      </w:pPr>
      <w:r w:rsidRPr="00860C1B">
        <w:t>Activate the alarm</w:t>
      </w:r>
    </w:p>
    <w:p w14:paraId="1592CC84" w14:textId="77777777" w:rsidR="00860C1B" w:rsidRPr="00860C1B" w:rsidRDefault="00860C1B" w:rsidP="00860C1B">
      <w:pPr>
        <w:numPr>
          <w:ilvl w:val="0"/>
          <w:numId w:val="3"/>
        </w:numPr>
      </w:pPr>
      <w:r w:rsidRPr="00860C1B">
        <w:t>Alert people in your area and fire wardens</w:t>
      </w:r>
    </w:p>
    <w:p w14:paraId="3BBCA870" w14:textId="77777777" w:rsidR="00860C1B" w:rsidRPr="00860C1B" w:rsidRDefault="00860C1B" w:rsidP="00860C1B">
      <w:pPr>
        <w:numPr>
          <w:ilvl w:val="0"/>
          <w:numId w:val="3"/>
        </w:numPr>
      </w:pPr>
      <w:r w:rsidRPr="00860C1B">
        <w:t>Do not attempt to extinguish the fire</w:t>
      </w:r>
    </w:p>
    <w:p w14:paraId="4F96AB46" w14:textId="77777777" w:rsidR="00860C1B" w:rsidRPr="00860C1B" w:rsidRDefault="00860C1B" w:rsidP="00860C1B">
      <w:pPr>
        <w:numPr>
          <w:ilvl w:val="0"/>
          <w:numId w:val="3"/>
        </w:numPr>
      </w:pPr>
      <w:r w:rsidRPr="00860C1B">
        <w:t>Close doors if time permits and it is safe to do so</w:t>
      </w:r>
    </w:p>
    <w:p w14:paraId="62358D6B" w14:textId="77777777" w:rsidR="00860C1B" w:rsidRPr="00860C1B" w:rsidRDefault="00860C1B" w:rsidP="00860C1B">
      <w:pPr>
        <w:numPr>
          <w:ilvl w:val="0"/>
          <w:numId w:val="3"/>
        </w:numPr>
      </w:pPr>
      <w:r w:rsidRPr="00860C1B">
        <w:t>Assist visitors and disabled persons to evacuate</w:t>
      </w:r>
    </w:p>
    <w:p w14:paraId="3B7F3EC7" w14:textId="77777777" w:rsidR="00860C1B" w:rsidRPr="00860C1B" w:rsidRDefault="00860C1B" w:rsidP="00860C1B">
      <w:pPr>
        <w:numPr>
          <w:ilvl w:val="0"/>
          <w:numId w:val="3"/>
        </w:numPr>
      </w:pPr>
      <w:r w:rsidRPr="00860C1B">
        <w:t>Meet at the designated evacuation area for your site</w:t>
      </w:r>
    </w:p>
    <w:p w14:paraId="1B982A44" w14:textId="77777777" w:rsidR="00860C1B" w:rsidRPr="00860C1B" w:rsidRDefault="00860C1B" w:rsidP="00860C1B">
      <w:r w:rsidRPr="00860C1B">
        <w:t>If the fire alarm sounds:</w:t>
      </w:r>
    </w:p>
    <w:p w14:paraId="379A419A" w14:textId="77777777" w:rsidR="00860C1B" w:rsidRPr="00860C1B" w:rsidRDefault="00860C1B" w:rsidP="00860C1B">
      <w:pPr>
        <w:numPr>
          <w:ilvl w:val="0"/>
          <w:numId w:val="4"/>
        </w:numPr>
      </w:pPr>
      <w:r w:rsidRPr="00860C1B">
        <w:t>Walk quickly to the nearest safe exit</w:t>
      </w:r>
    </w:p>
    <w:p w14:paraId="33D3950D" w14:textId="77777777" w:rsidR="00860C1B" w:rsidRPr="00860C1B" w:rsidRDefault="00860C1B" w:rsidP="00860C1B">
      <w:pPr>
        <w:numPr>
          <w:ilvl w:val="0"/>
          <w:numId w:val="4"/>
        </w:numPr>
      </w:pPr>
      <w:r w:rsidRPr="00860C1B">
        <w:t>Leave personal items behind (except essential medications)</w:t>
      </w:r>
    </w:p>
    <w:p w14:paraId="5709E0F9" w14:textId="77777777" w:rsidR="00860C1B" w:rsidRPr="00860C1B" w:rsidRDefault="00860C1B" w:rsidP="00860C1B">
      <w:pPr>
        <w:numPr>
          <w:ilvl w:val="0"/>
          <w:numId w:val="4"/>
        </w:numPr>
      </w:pPr>
      <w:r w:rsidRPr="00860C1B">
        <w:t>Assist visitors and disabled persons to evacuate</w:t>
      </w:r>
    </w:p>
    <w:p w14:paraId="310894B6" w14:textId="77777777" w:rsidR="00860C1B" w:rsidRPr="00860C1B" w:rsidRDefault="00860C1B" w:rsidP="00860C1B">
      <w:pPr>
        <w:numPr>
          <w:ilvl w:val="0"/>
          <w:numId w:val="4"/>
        </w:numPr>
      </w:pPr>
      <w:r w:rsidRPr="00860C1B">
        <w:t>Walk, do not run, and close doors as you leave</w:t>
      </w:r>
    </w:p>
    <w:p w14:paraId="313DE54E" w14:textId="77777777" w:rsidR="00860C1B" w:rsidRPr="00860C1B" w:rsidRDefault="00860C1B" w:rsidP="00860C1B">
      <w:pPr>
        <w:numPr>
          <w:ilvl w:val="0"/>
          <w:numId w:val="4"/>
        </w:numPr>
      </w:pPr>
      <w:r w:rsidRPr="00860C1B">
        <w:t>Meet at the designated evacuation area for your site</w:t>
      </w:r>
    </w:p>
    <w:p w14:paraId="2E92BD59" w14:textId="77777777" w:rsidR="00860C1B" w:rsidRPr="00860C1B" w:rsidRDefault="00860C1B" w:rsidP="00860C1B">
      <w:r w:rsidRPr="00860C1B">
        <w:t>Stay at the evacuation area until instructed by the building warden or fire service to leave</w:t>
      </w:r>
    </w:p>
    <w:p w14:paraId="4E76DB45" w14:textId="77777777" w:rsidR="00860C1B" w:rsidRPr="00860C1B" w:rsidRDefault="00860C1B" w:rsidP="00860C1B">
      <w:r w:rsidRPr="00860C1B">
        <w:rPr>
          <w:b/>
          <w:bCs/>
        </w:rPr>
        <w:t>Gas Leak</w:t>
      </w:r>
    </w:p>
    <w:p w14:paraId="40C6BB09" w14:textId="77777777" w:rsidR="00860C1B" w:rsidRPr="00860C1B" w:rsidRDefault="00860C1B" w:rsidP="00860C1B">
      <w:r w:rsidRPr="00860C1B">
        <w:t>If you notice a gas leak:</w:t>
      </w:r>
    </w:p>
    <w:p w14:paraId="2302215D" w14:textId="77777777" w:rsidR="00860C1B" w:rsidRPr="00860C1B" w:rsidRDefault="00860C1B" w:rsidP="00860C1B">
      <w:pPr>
        <w:numPr>
          <w:ilvl w:val="0"/>
          <w:numId w:val="5"/>
        </w:numPr>
      </w:pPr>
      <w:r w:rsidRPr="00860C1B">
        <w:t>Manually sound the alarm for evacuation</w:t>
      </w:r>
    </w:p>
    <w:p w14:paraId="23C69F24" w14:textId="77777777" w:rsidR="00860C1B" w:rsidRPr="00860C1B" w:rsidRDefault="00860C1B" w:rsidP="00860C1B">
      <w:pPr>
        <w:numPr>
          <w:ilvl w:val="0"/>
          <w:numId w:val="5"/>
        </w:numPr>
      </w:pPr>
      <w:r w:rsidRPr="00860C1B">
        <w:t>Evacuate the building of all personnel</w:t>
      </w:r>
    </w:p>
    <w:p w14:paraId="15D3DDF4" w14:textId="77777777" w:rsidR="00860C1B" w:rsidRDefault="00860C1B" w:rsidP="00860C1B">
      <w:pPr>
        <w:numPr>
          <w:ilvl w:val="0"/>
          <w:numId w:val="5"/>
        </w:numPr>
      </w:pPr>
      <w:r w:rsidRPr="00860C1B">
        <w:t>Contact the fire service on 111</w:t>
      </w:r>
    </w:p>
    <w:p w14:paraId="61CB6D37" w14:textId="77777777" w:rsidR="00ED72FD" w:rsidRDefault="00ED72FD" w:rsidP="00ED72FD"/>
    <w:p w14:paraId="60DB3E27" w14:textId="77777777" w:rsidR="00ED72FD" w:rsidRPr="00860C1B" w:rsidRDefault="00ED72FD" w:rsidP="00ED72FD"/>
    <w:p w14:paraId="7BF6A41E" w14:textId="77777777" w:rsidR="00860C1B" w:rsidRPr="00860C1B" w:rsidRDefault="00860C1B" w:rsidP="00860C1B">
      <w:pPr>
        <w:numPr>
          <w:ilvl w:val="0"/>
          <w:numId w:val="5"/>
        </w:numPr>
      </w:pPr>
      <w:r w:rsidRPr="00860C1B">
        <w:lastRenderedPageBreak/>
        <w:t>Turn off the appropriate gas valve if safe to do so</w:t>
      </w:r>
    </w:p>
    <w:p w14:paraId="400301DE" w14:textId="77777777" w:rsidR="00860C1B" w:rsidRPr="00860C1B" w:rsidRDefault="00860C1B" w:rsidP="00860C1B">
      <w:pPr>
        <w:numPr>
          <w:ilvl w:val="0"/>
          <w:numId w:val="5"/>
        </w:numPr>
      </w:pPr>
      <w:r w:rsidRPr="00860C1B">
        <w:t>Meet at the designated evacuation area for your site if safe to do so</w:t>
      </w:r>
    </w:p>
    <w:p w14:paraId="4E6B7BF0" w14:textId="77777777" w:rsidR="00860C1B" w:rsidRPr="00860C1B" w:rsidRDefault="00860C1B" w:rsidP="00860C1B">
      <w:pPr>
        <w:numPr>
          <w:ilvl w:val="0"/>
          <w:numId w:val="5"/>
        </w:numPr>
      </w:pPr>
      <w:r w:rsidRPr="00860C1B">
        <w:t>Return only after receiving the all-clear from the fire department or building warden</w:t>
      </w:r>
    </w:p>
    <w:p w14:paraId="0C7E7B4F" w14:textId="77777777" w:rsidR="00860C1B" w:rsidRPr="00860C1B" w:rsidRDefault="00860C1B" w:rsidP="00860C1B">
      <w:r w:rsidRPr="00860C1B">
        <w:rPr>
          <w:b/>
          <w:bCs/>
        </w:rPr>
        <w:t>Earthquake</w:t>
      </w:r>
    </w:p>
    <w:p w14:paraId="6B4D465C" w14:textId="77777777" w:rsidR="00860C1B" w:rsidRPr="00860C1B" w:rsidRDefault="00860C1B" w:rsidP="00860C1B">
      <w:r w:rsidRPr="00860C1B">
        <w:t>During an earthquake:</w:t>
      </w:r>
    </w:p>
    <w:p w14:paraId="0E912E43" w14:textId="77777777" w:rsidR="00860C1B" w:rsidRPr="00860C1B" w:rsidRDefault="00860C1B" w:rsidP="00860C1B">
      <w:pPr>
        <w:numPr>
          <w:ilvl w:val="0"/>
          <w:numId w:val="6"/>
        </w:numPr>
      </w:pPr>
      <w:r w:rsidRPr="00860C1B">
        <w:t>Drop, cover, and hold</w:t>
      </w:r>
    </w:p>
    <w:p w14:paraId="72A8771C" w14:textId="77777777" w:rsidR="00860C1B" w:rsidRPr="00860C1B" w:rsidRDefault="00860C1B" w:rsidP="00860C1B">
      <w:pPr>
        <w:numPr>
          <w:ilvl w:val="0"/>
          <w:numId w:val="6"/>
        </w:numPr>
      </w:pPr>
      <w:r w:rsidRPr="00860C1B">
        <w:t>Seek shelter under tables, desks, or doorways</w:t>
      </w:r>
    </w:p>
    <w:p w14:paraId="43EE64E8" w14:textId="77777777" w:rsidR="00860C1B" w:rsidRPr="00860C1B" w:rsidRDefault="00860C1B" w:rsidP="00860C1B">
      <w:pPr>
        <w:numPr>
          <w:ilvl w:val="0"/>
          <w:numId w:val="6"/>
        </w:numPr>
      </w:pPr>
      <w:r w:rsidRPr="00860C1B">
        <w:t>Stay away from windows, equipment, and shelves</w:t>
      </w:r>
    </w:p>
    <w:p w14:paraId="2BA1FC50" w14:textId="77777777" w:rsidR="00860C1B" w:rsidRPr="00860C1B" w:rsidRDefault="00860C1B" w:rsidP="00860C1B">
      <w:pPr>
        <w:numPr>
          <w:ilvl w:val="0"/>
          <w:numId w:val="6"/>
        </w:numPr>
      </w:pPr>
      <w:r w:rsidRPr="00860C1B">
        <w:t>Keep calm and move away from hazards when the shaking stops</w:t>
      </w:r>
    </w:p>
    <w:p w14:paraId="00594F59" w14:textId="77777777" w:rsidR="00860C1B" w:rsidRPr="00860C1B" w:rsidRDefault="00860C1B" w:rsidP="00860C1B">
      <w:pPr>
        <w:numPr>
          <w:ilvl w:val="0"/>
          <w:numId w:val="6"/>
        </w:numPr>
      </w:pPr>
      <w:r w:rsidRPr="00860C1B">
        <w:t>Help those in need of assistance</w:t>
      </w:r>
    </w:p>
    <w:p w14:paraId="7D45CB57" w14:textId="77777777" w:rsidR="00860C1B" w:rsidRPr="00860C1B" w:rsidRDefault="00860C1B" w:rsidP="00860C1B">
      <w:r w:rsidRPr="00860C1B">
        <w:t>After the shaking stops:</w:t>
      </w:r>
    </w:p>
    <w:p w14:paraId="7996C9C8" w14:textId="77777777" w:rsidR="00860C1B" w:rsidRPr="00860C1B" w:rsidRDefault="00860C1B" w:rsidP="00860C1B">
      <w:pPr>
        <w:numPr>
          <w:ilvl w:val="0"/>
          <w:numId w:val="7"/>
        </w:numPr>
      </w:pPr>
      <w:r w:rsidRPr="00860C1B">
        <w:t>Turn off electrical sources and gas taps if you are a warden</w:t>
      </w:r>
    </w:p>
    <w:p w14:paraId="28C7EB94" w14:textId="77777777" w:rsidR="00860C1B" w:rsidRPr="00860C1B" w:rsidRDefault="00860C1B" w:rsidP="00860C1B">
      <w:pPr>
        <w:numPr>
          <w:ilvl w:val="0"/>
          <w:numId w:val="7"/>
        </w:numPr>
      </w:pPr>
      <w:r w:rsidRPr="00860C1B">
        <w:t>Wait for instructions from building wardens</w:t>
      </w:r>
    </w:p>
    <w:p w14:paraId="18A5523A" w14:textId="77777777" w:rsidR="00860C1B" w:rsidRPr="00860C1B" w:rsidRDefault="00860C1B" w:rsidP="00860C1B">
      <w:r w:rsidRPr="00860C1B">
        <w:rPr>
          <w:b/>
          <w:bCs/>
        </w:rPr>
        <w:t>Driving During an Earthquake</w:t>
      </w:r>
    </w:p>
    <w:p w14:paraId="19503D29" w14:textId="77777777" w:rsidR="00860C1B" w:rsidRPr="00860C1B" w:rsidRDefault="00860C1B" w:rsidP="00860C1B">
      <w:r w:rsidRPr="00860C1B">
        <w:t>While driving:</w:t>
      </w:r>
    </w:p>
    <w:p w14:paraId="36470950" w14:textId="77777777" w:rsidR="00860C1B" w:rsidRPr="00860C1B" w:rsidRDefault="00860C1B" w:rsidP="00860C1B">
      <w:pPr>
        <w:numPr>
          <w:ilvl w:val="0"/>
          <w:numId w:val="8"/>
        </w:numPr>
      </w:pPr>
      <w:r w:rsidRPr="00860C1B">
        <w:t>Keep calm and slow down</w:t>
      </w:r>
    </w:p>
    <w:p w14:paraId="5E3D1D79" w14:textId="77777777" w:rsidR="00860C1B" w:rsidRPr="00860C1B" w:rsidRDefault="00860C1B" w:rsidP="00860C1B">
      <w:pPr>
        <w:numPr>
          <w:ilvl w:val="0"/>
          <w:numId w:val="8"/>
        </w:numPr>
      </w:pPr>
      <w:r w:rsidRPr="00860C1B">
        <w:t>Pull over to the side of the road and stop the car</w:t>
      </w:r>
    </w:p>
    <w:p w14:paraId="69A09BDF" w14:textId="77777777" w:rsidR="00860C1B" w:rsidRPr="00860C1B" w:rsidRDefault="00860C1B" w:rsidP="00860C1B">
      <w:pPr>
        <w:numPr>
          <w:ilvl w:val="0"/>
          <w:numId w:val="8"/>
        </w:numPr>
      </w:pPr>
      <w:r w:rsidRPr="00860C1B">
        <w:t>Stay inside the vehicle for cover</w:t>
      </w:r>
    </w:p>
    <w:p w14:paraId="5188AFF3" w14:textId="77777777" w:rsidR="00860C1B" w:rsidRPr="00860C1B" w:rsidRDefault="00860C1B" w:rsidP="00860C1B">
      <w:pPr>
        <w:numPr>
          <w:ilvl w:val="0"/>
          <w:numId w:val="8"/>
        </w:numPr>
      </w:pPr>
      <w:r w:rsidRPr="00860C1B">
        <w:t>Move to an open space away from buildings, walls, power lines, or trees when the shaking stops</w:t>
      </w:r>
    </w:p>
    <w:p w14:paraId="03D2D360" w14:textId="77777777" w:rsidR="00860C1B" w:rsidRPr="00860C1B" w:rsidRDefault="00860C1B" w:rsidP="00860C1B">
      <w:pPr>
        <w:numPr>
          <w:ilvl w:val="0"/>
          <w:numId w:val="8"/>
        </w:numPr>
      </w:pPr>
      <w:r w:rsidRPr="00860C1B">
        <w:t>Notify your manager</w:t>
      </w:r>
    </w:p>
    <w:p w14:paraId="4A03B209" w14:textId="77777777" w:rsidR="00860C1B" w:rsidRPr="00860C1B" w:rsidRDefault="00860C1B" w:rsidP="00860C1B">
      <w:r w:rsidRPr="00860C1B">
        <w:rPr>
          <w:b/>
          <w:bCs/>
        </w:rPr>
        <w:t>Flood</w:t>
      </w:r>
    </w:p>
    <w:p w14:paraId="0AD1EAE6" w14:textId="77777777" w:rsidR="00860C1B" w:rsidRPr="00860C1B" w:rsidRDefault="00860C1B" w:rsidP="00860C1B">
      <w:r w:rsidRPr="00860C1B">
        <w:t>In a flood:</w:t>
      </w:r>
    </w:p>
    <w:p w14:paraId="322D350D" w14:textId="77777777" w:rsidR="00860C1B" w:rsidRPr="00860C1B" w:rsidRDefault="00860C1B" w:rsidP="00860C1B">
      <w:pPr>
        <w:numPr>
          <w:ilvl w:val="0"/>
          <w:numId w:val="9"/>
        </w:numPr>
      </w:pPr>
      <w:r w:rsidRPr="00860C1B">
        <w:t>Follow management instructions if available</w:t>
      </w:r>
    </w:p>
    <w:p w14:paraId="0B58EFBE" w14:textId="529F129A" w:rsidR="00860C1B" w:rsidRPr="00860C1B" w:rsidRDefault="00860C1B" w:rsidP="00860C1B">
      <w:pPr>
        <w:numPr>
          <w:ilvl w:val="0"/>
          <w:numId w:val="9"/>
        </w:numPr>
      </w:pPr>
      <w:r w:rsidRPr="00860C1B">
        <w:t>Listen to the radio for civil defence advice if management instructions are unavailable</w:t>
      </w:r>
    </w:p>
    <w:p w14:paraId="6DF21274" w14:textId="77777777" w:rsidR="00860C1B" w:rsidRPr="00860C1B" w:rsidRDefault="00860C1B" w:rsidP="00860C1B">
      <w:pPr>
        <w:numPr>
          <w:ilvl w:val="0"/>
          <w:numId w:val="9"/>
        </w:numPr>
      </w:pPr>
      <w:r w:rsidRPr="00860C1B">
        <w:t>Turn off electricity and gas supplies if safe to do so</w:t>
      </w:r>
    </w:p>
    <w:p w14:paraId="7ABAE273" w14:textId="77777777" w:rsidR="00860C1B" w:rsidRPr="00860C1B" w:rsidRDefault="00860C1B" w:rsidP="00860C1B">
      <w:pPr>
        <w:numPr>
          <w:ilvl w:val="0"/>
          <w:numId w:val="9"/>
        </w:numPr>
      </w:pPr>
      <w:r w:rsidRPr="00860C1B">
        <w:t>Move to the nearest high ground and stay together</w:t>
      </w:r>
    </w:p>
    <w:p w14:paraId="6E8E4EC9" w14:textId="77777777" w:rsidR="00860C1B" w:rsidRPr="00860C1B" w:rsidRDefault="00860C1B" w:rsidP="00860C1B">
      <w:pPr>
        <w:numPr>
          <w:ilvl w:val="0"/>
          <w:numId w:val="9"/>
        </w:numPr>
      </w:pPr>
      <w:r w:rsidRPr="00860C1B">
        <w:t>Avoid flooded areas and do not drive through them</w:t>
      </w:r>
    </w:p>
    <w:p w14:paraId="64715C58" w14:textId="77777777" w:rsidR="00860C1B" w:rsidRPr="00860C1B" w:rsidRDefault="00860C1B" w:rsidP="00860C1B">
      <w:r w:rsidRPr="00860C1B">
        <w:rPr>
          <w:b/>
          <w:bCs/>
        </w:rPr>
        <w:t>Storm</w:t>
      </w:r>
    </w:p>
    <w:p w14:paraId="6BF08863" w14:textId="77777777" w:rsidR="00860C1B" w:rsidRPr="00860C1B" w:rsidRDefault="00860C1B" w:rsidP="00860C1B">
      <w:r w:rsidRPr="00860C1B">
        <w:t>During a storm:</w:t>
      </w:r>
    </w:p>
    <w:p w14:paraId="05AD37CD" w14:textId="77777777" w:rsidR="00860C1B" w:rsidRPr="00860C1B" w:rsidRDefault="00860C1B" w:rsidP="00860C1B">
      <w:pPr>
        <w:numPr>
          <w:ilvl w:val="0"/>
          <w:numId w:val="10"/>
        </w:numPr>
      </w:pPr>
      <w:r w:rsidRPr="00860C1B">
        <w:t>Follow management instructions if available</w:t>
      </w:r>
    </w:p>
    <w:p w14:paraId="6142746F" w14:textId="1B71F1EC" w:rsidR="00860C1B" w:rsidRPr="00860C1B" w:rsidRDefault="00860C1B" w:rsidP="00860C1B">
      <w:pPr>
        <w:numPr>
          <w:ilvl w:val="0"/>
          <w:numId w:val="10"/>
        </w:numPr>
      </w:pPr>
      <w:r w:rsidRPr="00860C1B">
        <w:t>Listen to the radio for civil defence advice if management instructions are unavailable</w:t>
      </w:r>
    </w:p>
    <w:p w14:paraId="4D79B2AC" w14:textId="77777777" w:rsidR="00860C1B" w:rsidRPr="00860C1B" w:rsidRDefault="00860C1B" w:rsidP="00860C1B">
      <w:pPr>
        <w:numPr>
          <w:ilvl w:val="0"/>
          <w:numId w:val="10"/>
        </w:numPr>
      </w:pPr>
      <w:r w:rsidRPr="00860C1B">
        <w:t>Stay indoors or take shelter</w:t>
      </w:r>
    </w:p>
    <w:p w14:paraId="50C83CFC" w14:textId="77777777" w:rsidR="00860C1B" w:rsidRPr="00860C1B" w:rsidRDefault="00860C1B" w:rsidP="00860C1B">
      <w:pPr>
        <w:numPr>
          <w:ilvl w:val="0"/>
          <w:numId w:val="10"/>
        </w:numPr>
      </w:pPr>
      <w:r w:rsidRPr="00860C1B">
        <w:t>Tape large windows and close blinds/curtains</w:t>
      </w:r>
    </w:p>
    <w:p w14:paraId="2CD87AD8" w14:textId="77777777" w:rsidR="00860C1B" w:rsidRPr="00860C1B" w:rsidRDefault="00860C1B" w:rsidP="00860C1B">
      <w:r w:rsidRPr="00860C1B">
        <w:rPr>
          <w:b/>
          <w:bCs/>
        </w:rPr>
        <w:t>Tsunami</w:t>
      </w:r>
    </w:p>
    <w:p w14:paraId="07ED8E82" w14:textId="77777777" w:rsidR="00860C1B" w:rsidRPr="00860C1B" w:rsidRDefault="00860C1B" w:rsidP="00860C1B">
      <w:r w:rsidRPr="00860C1B">
        <w:t>During a tsunami warning:</w:t>
      </w:r>
    </w:p>
    <w:p w14:paraId="3F80C321" w14:textId="77777777" w:rsidR="00860C1B" w:rsidRPr="00860C1B" w:rsidRDefault="00860C1B" w:rsidP="00860C1B">
      <w:pPr>
        <w:numPr>
          <w:ilvl w:val="0"/>
          <w:numId w:val="11"/>
        </w:numPr>
      </w:pPr>
      <w:r w:rsidRPr="00860C1B">
        <w:t>Follow management instructions if available</w:t>
      </w:r>
    </w:p>
    <w:p w14:paraId="49CAA1C7" w14:textId="1B6B2D26" w:rsidR="00860C1B" w:rsidRDefault="00860C1B" w:rsidP="00860C1B">
      <w:pPr>
        <w:numPr>
          <w:ilvl w:val="0"/>
          <w:numId w:val="11"/>
        </w:numPr>
      </w:pPr>
      <w:r w:rsidRPr="00860C1B">
        <w:t>Listen to the radio for civil defence advice if management instructions are unavailable</w:t>
      </w:r>
    </w:p>
    <w:p w14:paraId="674F1B4B" w14:textId="77777777" w:rsidR="00ED72FD" w:rsidRDefault="00ED72FD" w:rsidP="00ED72FD"/>
    <w:p w14:paraId="346D104E" w14:textId="77777777" w:rsidR="00ED72FD" w:rsidRPr="00860C1B" w:rsidRDefault="00ED72FD" w:rsidP="00ED72FD"/>
    <w:p w14:paraId="7DAD327F" w14:textId="77777777" w:rsidR="00860C1B" w:rsidRPr="00860C1B" w:rsidRDefault="00860C1B" w:rsidP="00860C1B">
      <w:pPr>
        <w:numPr>
          <w:ilvl w:val="0"/>
          <w:numId w:val="11"/>
        </w:numPr>
      </w:pPr>
      <w:r w:rsidRPr="00860C1B">
        <w:lastRenderedPageBreak/>
        <w:t>Move inland to higher ground</w:t>
      </w:r>
    </w:p>
    <w:p w14:paraId="78771EDB" w14:textId="77777777" w:rsidR="00860C1B" w:rsidRPr="00860C1B" w:rsidRDefault="00860C1B" w:rsidP="00860C1B">
      <w:pPr>
        <w:numPr>
          <w:ilvl w:val="0"/>
          <w:numId w:val="11"/>
        </w:numPr>
      </w:pPr>
      <w:r w:rsidRPr="00860C1B">
        <w:t>Stay away from streams and rivers</w:t>
      </w:r>
    </w:p>
    <w:p w14:paraId="0CE7A6FB" w14:textId="77777777" w:rsidR="00860C1B" w:rsidRPr="00860C1B" w:rsidRDefault="00860C1B" w:rsidP="00860C1B">
      <w:pPr>
        <w:numPr>
          <w:ilvl w:val="0"/>
          <w:numId w:val="11"/>
        </w:numPr>
      </w:pPr>
      <w:r w:rsidRPr="00860C1B">
        <w:t>Move away from the coast</w:t>
      </w:r>
    </w:p>
    <w:p w14:paraId="2DFDA28F" w14:textId="77777777" w:rsidR="00860C1B" w:rsidRPr="00860C1B" w:rsidRDefault="00860C1B" w:rsidP="00860C1B">
      <w:r w:rsidRPr="00860C1B">
        <w:rPr>
          <w:b/>
          <w:bCs/>
        </w:rPr>
        <w:t>Tornado</w:t>
      </w:r>
    </w:p>
    <w:p w14:paraId="76520457" w14:textId="77777777" w:rsidR="00860C1B" w:rsidRPr="00860C1B" w:rsidRDefault="00860C1B" w:rsidP="00860C1B">
      <w:r w:rsidRPr="00860C1B">
        <w:t>During a tornado warning:</w:t>
      </w:r>
    </w:p>
    <w:p w14:paraId="437D66E1" w14:textId="69C6F7ED" w:rsidR="00860C1B" w:rsidRPr="00860C1B" w:rsidRDefault="00860C1B" w:rsidP="00860C1B">
      <w:pPr>
        <w:numPr>
          <w:ilvl w:val="0"/>
          <w:numId w:val="12"/>
        </w:numPr>
      </w:pPr>
      <w:r w:rsidRPr="00860C1B">
        <w:t>Seek safe shelter in a basement or ground-floor centre room</w:t>
      </w:r>
    </w:p>
    <w:p w14:paraId="3CE0A785" w14:textId="77777777" w:rsidR="00860C1B" w:rsidRPr="00860C1B" w:rsidRDefault="00860C1B" w:rsidP="00860C1B">
      <w:pPr>
        <w:numPr>
          <w:ilvl w:val="0"/>
          <w:numId w:val="12"/>
        </w:numPr>
      </w:pPr>
      <w:r w:rsidRPr="00860C1B">
        <w:t>Choose small rooms for safety</w:t>
      </w:r>
    </w:p>
    <w:p w14:paraId="118774BB" w14:textId="77777777" w:rsidR="00860C1B" w:rsidRPr="00860C1B" w:rsidRDefault="00860C1B" w:rsidP="00860C1B">
      <w:pPr>
        <w:numPr>
          <w:ilvl w:val="0"/>
          <w:numId w:val="12"/>
        </w:numPr>
      </w:pPr>
      <w:r w:rsidRPr="00860C1B">
        <w:t>Move away from windows</w:t>
      </w:r>
    </w:p>
    <w:p w14:paraId="1495F47D" w14:textId="77777777" w:rsidR="00860C1B" w:rsidRPr="00860C1B" w:rsidRDefault="00860C1B" w:rsidP="00860C1B">
      <w:pPr>
        <w:numPr>
          <w:ilvl w:val="0"/>
          <w:numId w:val="12"/>
        </w:numPr>
      </w:pPr>
      <w:r w:rsidRPr="00860C1B">
        <w:t>Stay calm and seek shelter immediately</w:t>
      </w:r>
    </w:p>
    <w:p w14:paraId="57D12EFC" w14:textId="77777777" w:rsidR="00860C1B" w:rsidRPr="00860C1B" w:rsidRDefault="00860C1B" w:rsidP="00860C1B">
      <w:pPr>
        <w:numPr>
          <w:ilvl w:val="0"/>
          <w:numId w:val="12"/>
        </w:numPr>
      </w:pPr>
      <w:r w:rsidRPr="00860C1B">
        <w:t>Protect head and chest, cover yourself with blankets or coats</w:t>
      </w:r>
    </w:p>
    <w:p w14:paraId="0F044FA5" w14:textId="77777777" w:rsidR="00860C1B" w:rsidRPr="00860C1B" w:rsidRDefault="00860C1B" w:rsidP="00860C1B">
      <w:pPr>
        <w:numPr>
          <w:ilvl w:val="0"/>
          <w:numId w:val="12"/>
        </w:numPr>
      </w:pPr>
      <w:r w:rsidRPr="00860C1B">
        <w:t>Avoid candles, gas lanterns, and oil lamps</w:t>
      </w:r>
    </w:p>
    <w:p w14:paraId="3370151B" w14:textId="77777777" w:rsidR="00860C1B" w:rsidRPr="00860C1B" w:rsidRDefault="00860C1B" w:rsidP="00860C1B">
      <w:pPr>
        <w:numPr>
          <w:ilvl w:val="0"/>
          <w:numId w:val="12"/>
        </w:numPr>
      </w:pPr>
      <w:r w:rsidRPr="00860C1B">
        <w:t>Follow designated shelter areas in offices or evacuate vehicles</w:t>
      </w:r>
    </w:p>
    <w:p w14:paraId="6DE66E12" w14:textId="77777777" w:rsidR="00860C1B" w:rsidRPr="00860C1B" w:rsidRDefault="00860C1B" w:rsidP="00860C1B">
      <w:r w:rsidRPr="00860C1B">
        <w:rPr>
          <w:b/>
          <w:bCs/>
        </w:rPr>
        <w:t>First Aid</w:t>
      </w:r>
    </w:p>
    <w:p w14:paraId="3C198A65" w14:textId="77777777" w:rsidR="00860C1B" w:rsidRPr="00860C1B" w:rsidRDefault="00860C1B" w:rsidP="00860C1B">
      <w:pPr>
        <w:numPr>
          <w:ilvl w:val="0"/>
          <w:numId w:val="13"/>
        </w:numPr>
      </w:pPr>
      <w:r w:rsidRPr="00860C1B">
        <w:t>Provide a first aid emergency kit and ensure workers know its location</w:t>
      </w:r>
    </w:p>
    <w:p w14:paraId="3ADF2739" w14:textId="77777777" w:rsidR="00860C1B" w:rsidRPr="00860C1B" w:rsidRDefault="00860C1B" w:rsidP="00860C1B">
      <w:pPr>
        <w:numPr>
          <w:ilvl w:val="0"/>
          <w:numId w:val="13"/>
        </w:numPr>
      </w:pPr>
      <w:r w:rsidRPr="00860C1B">
        <w:t>Monitor, inspect, and replenish first aid kits regularly</w:t>
      </w:r>
    </w:p>
    <w:p w14:paraId="1DF08A14" w14:textId="77777777" w:rsidR="00860C1B" w:rsidRPr="00860C1B" w:rsidRDefault="00860C1B" w:rsidP="00860C1B">
      <w:r w:rsidRPr="00860C1B">
        <w:rPr>
          <w:b/>
          <w:bCs/>
        </w:rPr>
        <w:t>Social Distancing Requirements during the Pandemic</w:t>
      </w:r>
    </w:p>
    <w:p w14:paraId="2FEDE8F9" w14:textId="77777777" w:rsidR="00860C1B" w:rsidRPr="00860C1B" w:rsidRDefault="00860C1B" w:rsidP="00860C1B">
      <w:pPr>
        <w:numPr>
          <w:ilvl w:val="0"/>
          <w:numId w:val="14"/>
        </w:numPr>
      </w:pPr>
      <w:r w:rsidRPr="00860C1B">
        <w:t>Maintain 1.5m separation during evacuation</w:t>
      </w:r>
    </w:p>
    <w:p w14:paraId="550F6BC7" w14:textId="77777777" w:rsidR="00860C1B" w:rsidRPr="00860C1B" w:rsidRDefault="00860C1B" w:rsidP="00860C1B">
      <w:pPr>
        <w:numPr>
          <w:ilvl w:val="0"/>
          <w:numId w:val="14"/>
        </w:numPr>
      </w:pPr>
      <w:r w:rsidRPr="00860C1B">
        <w:t>Direct persons at the assembly areas to maintain appropriate distancing</w:t>
      </w:r>
    </w:p>
    <w:p w14:paraId="4BA68A88" w14:textId="77777777" w:rsidR="00860C1B" w:rsidRPr="00860C1B" w:rsidRDefault="00860C1B" w:rsidP="00860C1B">
      <w:pPr>
        <w:numPr>
          <w:ilvl w:val="0"/>
          <w:numId w:val="14"/>
        </w:numPr>
      </w:pPr>
      <w:r w:rsidRPr="00860C1B">
        <w:t>Separate persons under mandatory isolation, ensuring they wear appropriate face masks and gloves</w:t>
      </w:r>
    </w:p>
    <w:p w14:paraId="4F1D6A0F" w14:textId="77777777" w:rsidR="00860C1B" w:rsidRPr="00860C1B" w:rsidRDefault="00860C1B" w:rsidP="00860C1B">
      <w:r w:rsidRPr="00860C1B">
        <w:rPr>
          <w:b/>
          <w:bCs/>
        </w:rPr>
        <w:t>Personal Injury</w:t>
      </w:r>
    </w:p>
    <w:p w14:paraId="367A9572" w14:textId="77777777" w:rsidR="00860C1B" w:rsidRPr="00860C1B" w:rsidRDefault="00860C1B" w:rsidP="00860C1B">
      <w:r w:rsidRPr="00860C1B">
        <w:t>For minor injuries:</w:t>
      </w:r>
    </w:p>
    <w:p w14:paraId="17C401A5" w14:textId="77777777" w:rsidR="00860C1B" w:rsidRPr="00860C1B" w:rsidRDefault="00860C1B" w:rsidP="00860C1B">
      <w:pPr>
        <w:numPr>
          <w:ilvl w:val="0"/>
          <w:numId w:val="15"/>
        </w:numPr>
      </w:pPr>
      <w:r w:rsidRPr="00860C1B">
        <w:t>Contact the nearest first aid officer</w:t>
      </w:r>
    </w:p>
    <w:p w14:paraId="557FD881" w14:textId="77777777" w:rsidR="00860C1B" w:rsidRPr="00860C1B" w:rsidRDefault="00860C1B" w:rsidP="00860C1B">
      <w:pPr>
        <w:numPr>
          <w:ilvl w:val="0"/>
          <w:numId w:val="15"/>
        </w:numPr>
      </w:pPr>
      <w:r w:rsidRPr="00860C1B">
        <w:t>Send the injured person to the campus medical centre if necessary</w:t>
      </w:r>
    </w:p>
    <w:p w14:paraId="24A1A43B" w14:textId="77777777" w:rsidR="00860C1B" w:rsidRPr="00860C1B" w:rsidRDefault="00860C1B" w:rsidP="00860C1B">
      <w:pPr>
        <w:numPr>
          <w:ilvl w:val="0"/>
          <w:numId w:val="15"/>
        </w:numPr>
      </w:pPr>
      <w:r w:rsidRPr="00860C1B">
        <w:t>Inform the supervisor</w:t>
      </w:r>
    </w:p>
    <w:p w14:paraId="68263D54" w14:textId="77777777" w:rsidR="00860C1B" w:rsidRPr="00860C1B" w:rsidRDefault="00860C1B" w:rsidP="00860C1B">
      <w:pPr>
        <w:numPr>
          <w:ilvl w:val="0"/>
          <w:numId w:val="15"/>
        </w:numPr>
      </w:pPr>
      <w:r w:rsidRPr="00860C1B">
        <w:t>Complete an incident/injury report form</w:t>
      </w:r>
    </w:p>
    <w:p w14:paraId="1E0BADD0" w14:textId="77777777" w:rsidR="00860C1B" w:rsidRPr="00860C1B" w:rsidRDefault="00860C1B" w:rsidP="00860C1B">
      <w:r w:rsidRPr="00860C1B">
        <w:t>For major injuries:</w:t>
      </w:r>
    </w:p>
    <w:p w14:paraId="4117C66D" w14:textId="77777777" w:rsidR="00860C1B" w:rsidRPr="00860C1B" w:rsidRDefault="00860C1B" w:rsidP="00860C1B">
      <w:pPr>
        <w:numPr>
          <w:ilvl w:val="0"/>
          <w:numId w:val="16"/>
        </w:numPr>
      </w:pPr>
      <w:r w:rsidRPr="00860C1B">
        <w:t>Care for the injured person and call for assistance</w:t>
      </w:r>
    </w:p>
    <w:p w14:paraId="48241079" w14:textId="77777777" w:rsidR="00860C1B" w:rsidRPr="00860C1B" w:rsidRDefault="00860C1B" w:rsidP="00860C1B">
      <w:pPr>
        <w:numPr>
          <w:ilvl w:val="0"/>
          <w:numId w:val="16"/>
        </w:numPr>
      </w:pPr>
      <w:r w:rsidRPr="00860C1B">
        <w:t>Send someone to phone emergency services</w:t>
      </w:r>
    </w:p>
    <w:p w14:paraId="2A98D9BC" w14:textId="77777777" w:rsidR="00860C1B" w:rsidRPr="00860C1B" w:rsidRDefault="00860C1B" w:rsidP="00860C1B">
      <w:pPr>
        <w:numPr>
          <w:ilvl w:val="0"/>
          <w:numId w:val="16"/>
        </w:numPr>
      </w:pPr>
      <w:r w:rsidRPr="00860C1B">
        <w:t>Provide all relevant information</w:t>
      </w:r>
    </w:p>
    <w:p w14:paraId="44E5CABA" w14:textId="77777777" w:rsidR="00860C1B" w:rsidRPr="00860C1B" w:rsidRDefault="00860C1B" w:rsidP="00860C1B">
      <w:pPr>
        <w:numPr>
          <w:ilvl w:val="0"/>
          <w:numId w:val="16"/>
        </w:numPr>
      </w:pPr>
      <w:r w:rsidRPr="00860C1B">
        <w:t>Inform the supervisor</w:t>
      </w:r>
    </w:p>
    <w:p w14:paraId="3E9F1BB6" w14:textId="77777777" w:rsidR="00860C1B" w:rsidRPr="00860C1B" w:rsidRDefault="00860C1B" w:rsidP="00860C1B">
      <w:pPr>
        <w:numPr>
          <w:ilvl w:val="0"/>
          <w:numId w:val="16"/>
        </w:numPr>
      </w:pPr>
      <w:r w:rsidRPr="00860C1B">
        <w:t>Complete an incident/injury report form</w:t>
      </w:r>
    </w:p>
    <w:p w14:paraId="78F6DC4C" w14:textId="77777777" w:rsidR="00860C1B" w:rsidRPr="00860C1B" w:rsidRDefault="00860C1B" w:rsidP="00860C1B">
      <w:r w:rsidRPr="00860C1B">
        <w:rPr>
          <w:b/>
          <w:bCs/>
        </w:rPr>
        <w:t>Personal Threat (Violent/Threatening Person)</w:t>
      </w:r>
    </w:p>
    <w:p w14:paraId="316E3EE1" w14:textId="77777777" w:rsidR="00860C1B" w:rsidRPr="00860C1B" w:rsidRDefault="00860C1B" w:rsidP="00860C1B">
      <w:pPr>
        <w:numPr>
          <w:ilvl w:val="0"/>
          <w:numId w:val="17"/>
        </w:numPr>
      </w:pPr>
      <w:r w:rsidRPr="00860C1B">
        <w:t>If safe, report and phone the police</w:t>
      </w:r>
    </w:p>
    <w:p w14:paraId="6D6F0D89" w14:textId="77777777" w:rsidR="00860C1B" w:rsidRPr="00860C1B" w:rsidRDefault="00860C1B" w:rsidP="00860C1B">
      <w:pPr>
        <w:numPr>
          <w:ilvl w:val="0"/>
          <w:numId w:val="17"/>
        </w:numPr>
      </w:pPr>
      <w:r w:rsidRPr="00860C1B">
        <w:t>Do not argue or provoke the person</w:t>
      </w:r>
    </w:p>
    <w:p w14:paraId="58672BC4" w14:textId="77777777" w:rsidR="00860C1B" w:rsidRPr="00860C1B" w:rsidRDefault="00860C1B" w:rsidP="00860C1B">
      <w:pPr>
        <w:numPr>
          <w:ilvl w:val="0"/>
          <w:numId w:val="17"/>
        </w:numPr>
      </w:pPr>
      <w:r w:rsidRPr="00860C1B">
        <w:t>Create a calm atmosphere and reduce distractions</w:t>
      </w:r>
    </w:p>
    <w:p w14:paraId="0906E6BB" w14:textId="77777777" w:rsidR="00860C1B" w:rsidRPr="00860C1B" w:rsidRDefault="00860C1B" w:rsidP="00860C1B">
      <w:pPr>
        <w:numPr>
          <w:ilvl w:val="0"/>
          <w:numId w:val="17"/>
        </w:numPr>
      </w:pPr>
      <w:r w:rsidRPr="00860C1B">
        <w:t>Follow instructions from authorities</w:t>
      </w:r>
    </w:p>
    <w:p w14:paraId="68CE5651" w14:textId="77777777" w:rsidR="00860C1B" w:rsidRDefault="00860C1B" w:rsidP="00860C1B">
      <w:pPr>
        <w:numPr>
          <w:ilvl w:val="0"/>
          <w:numId w:val="17"/>
        </w:numPr>
      </w:pPr>
      <w:r w:rsidRPr="00860C1B">
        <w:t>Record information for the police</w:t>
      </w:r>
    </w:p>
    <w:p w14:paraId="4ED25F14" w14:textId="77777777" w:rsidR="00860C1B" w:rsidRPr="00860C1B" w:rsidRDefault="00860C1B" w:rsidP="00860C1B">
      <w:pPr>
        <w:numPr>
          <w:ilvl w:val="0"/>
          <w:numId w:val="17"/>
        </w:numPr>
      </w:pPr>
      <w:r w:rsidRPr="00860C1B">
        <w:t>Evacuate or secure the building/area as advised</w:t>
      </w:r>
    </w:p>
    <w:p w14:paraId="7796738E" w14:textId="77777777" w:rsidR="00860C1B" w:rsidRPr="00860C1B" w:rsidRDefault="00860C1B" w:rsidP="00860C1B">
      <w:r w:rsidRPr="00860C1B">
        <w:rPr>
          <w:b/>
          <w:bCs/>
        </w:rPr>
        <w:t>Pandemic Considerations</w:t>
      </w:r>
    </w:p>
    <w:p w14:paraId="61DC0100" w14:textId="77777777" w:rsidR="00860C1B" w:rsidRPr="00860C1B" w:rsidRDefault="00860C1B" w:rsidP="00860C1B">
      <w:pPr>
        <w:numPr>
          <w:ilvl w:val="0"/>
          <w:numId w:val="18"/>
        </w:numPr>
      </w:pPr>
      <w:r w:rsidRPr="00860C1B">
        <w:lastRenderedPageBreak/>
        <w:t>Maintain social distancing during evacuation</w:t>
      </w:r>
    </w:p>
    <w:p w14:paraId="501F44ED" w14:textId="77777777" w:rsidR="00860C1B" w:rsidRPr="00860C1B" w:rsidRDefault="00860C1B" w:rsidP="00860C1B">
      <w:pPr>
        <w:numPr>
          <w:ilvl w:val="0"/>
          <w:numId w:val="18"/>
        </w:numPr>
      </w:pPr>
      <w:r w:rsidRPr="00860C1B">
        <w:t>Follow instructions of the fire wardens</w:t>
      </w:r>
    </w:p>
    <w:p w14:paraId="5AA40F76" w14:textId="77777777" w:rsidR="00860C1B" w:rsidRPr="00860C1B" w:rsidRDefault="00860C1B" w:rsidP="00860C1B">
      <w:pPr>
        <w:numPr>
          <w:ilvl w:val="0"/>
          <w:numId w:val="18"/>
        </w:numPr>
      </w:pPr>
      <w:r w:rsidRPr="00860C1B">
        <w:t>Prepare to leave the building/construction site</w:t>
      </w:r>
    </w:p>
    <w:p w14:paraId="62F21A20" w14:textId="77777777" w:rsidR="00860C1B" w:rsidRPr="00860C1B" w:rsidRDefault="00860C1B" w:rsidP="00860C1B">
      <w:pPr>
        <w:numPr>
          <w:ilvl w:val="0"/>
          <w:numId w:val="18"/>
        </w:numPr>
      </w:pPr>
      <w:r w:rsidRPr="00860C1B">
        <w:t>Evacuate the immediate area in case of fire or smoke</w:t>
      </w:r>
    </w:p>
    <w:p w14:paraId="7CE12BEB" w14:textId="77777777" w:rsidR="00860C1B" w:rsidRPr="00860C1B" w:rsidRDefault="00860C1B" w:rsidP="00860C1B">
      <w:pPr>
        <w:numPr>
          <w:ilvl w:val="0"/>
          <w:numId w:val="18"/>
        </w:numPr>
      </w:pPr>
      <w:r w:rsidRPr="00860C1B">
        <w:t>Attempt to extinguish the fire if safe and trained to do so</w:t>
      </w:r>
    </w:p>
    <w:p w14:paraId="655EBE98" w14:textId="77777777" w:rsidR="00860C1B" w:rsidRPr="00860C1B" w:rsidRDefault="00860C1B" w:rsidP="00860C1B">
      <w:pPr>
        <w:numPr>
          <w:ilvl w:val="0"/>
          <w:numId w:val="18"/>
        </w:numPr>
      </w:pPr>
      <w:r w:rsidRPr="00860C1B">
        <w:t>Evacuate the building/construction site as instructed by a warden</w:t>
      </w:r>
    </w:p>
    <w:p w14:paraId="7EC2C088" w14:textId="77777777" w:rsidR="00860C1B" w:rsidRPr="00860C1B" w:rsidRDefault="00860C1B" w:rsidP="00860C1B">
      <w:pPr>
        <w:numPr>
          <w:ilvl w:val="0"/>
          <w:numId w:val="18"/>
        </w:numPr>
      </w:pPr>
      <w:r w:rsidRPr="00860C1B">
        <w:t>Seek first aid for personal injuries and report incidents</w:t>
      </w:r>
    </w:p>
    <w:p w14:paraId="10611027" w14:textId="77777777" w:rsidR="00860C1B" w:rsidRPr="00860C1B" w:rsidRDefault="00860C1B" w:rsidP="00860C1B">
      <w:pPr>
        <w:numPr>
          <w:ilvl w:val="0"/>
          <w:numId w:val="18"/>
        </w:numPr>
      </w:pPr>
      <w:r w:rsidRPr="00860C1B">
        <w:t>Follow safety protocols during emergencies and follow instructions from authorities</w:t>
      </w:r>
    </w:p>
    <w:p w14:paraId="6ED228E1" w14:textId="77777777" w:rsidR="00294919" w:rsidRDefault="00294919"/>
    <w:sectPr w:rsidR="00294919" w:rsidSect="008A1EE5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2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676F" w14:textId="77777777" w:rsidR="008A1EE5" w:rsidRDefault="008A1EE5" w:rsidP="00860C1B">
      <w:pPr>
        <w:spacing w:before="0" w:after="0"/>
      </w:pPr>
      <w:r>
        <w:separator/>
      </w:r>
    </w:p>
  </w:endnote>
  <w:endnote w:type="continuationSeparator" w:id="0">
    <w:p w14:paraId="4E56C37A" w14:textId="77777777" w:rsidR="008A1EE5" w:rsidRDefault="008A1EE5" w:rsidP="00860C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1316596"/>
      <w:docPartObj>
        <w:docPartGallery w:val="Page Numbers (Bottom of Page)"/>
        <w:docPartUnique/>
      </w:docPartObj>
    </w:sdtPr>
    <w:sdtContent>
      <w:p w14:paraId="40510439" w14:textId="689A5830" w:rsidR="00731C35" w:rsidRDefault="00731C35" w:rsidP="00015A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F4540" w14:textId="77777777" w:rsidR="00731C35" w:rsidRDefault="00731C35" w:rsidP="00731C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829553"/>
      <w:docPartObj>
        <w:docPartGallery w:val="Page Numbers (Bottom of Page)"/>
        <w:docPartUnique/>
      </w:docPartObj>
    </w:sdtPr>
    <w:sdtContent>
      <w:p w14:paraId="22308CE9" w14:textId="4E420732" w:rsidR="00731C35" w:rsidRDefault="00731C35" w:rsidP="00015A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2D6F1EC" w14:textId="77777777" w:rsidR="00860C1B" w:rsidRDefault="00860C1B" w:rsidP="00731C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098B" w14:textId="77777777" w:rsidR="008A1EE5" w:rsidRDefault="008A1EE5" w:rsidP="00860C1B">
      <w:pPr>
        <w:spacing w:before="0" w:after="0"/>
      </w:pPr>
      <w:r>
        <w:separator/>
      </w:r>
    </w:p>
  </w:footnote>
  <w:footnote w:type="continuationSeparator" w:id="0">
    <w:p w14:paraId="3DFC14CD" w14:textId="77777777" w:rsidR="008A1EE5" w:rsidRDefault="008A1EE5" w:rsidP="00860C1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6F557" w14:textId="4FD669FE" w:rsidR="00860C1B" w:rsidRDefault="00860C1B">
    <w:pPr>
      <w:pStyle w:val="Header"/>
      <w:rPr>
        <w:rFonts w:eastAsia="Calibri" w:cs="Arial"/>
        <w:noProof/>
        <w:color w:val="222222"/>
        <w:sz w:val="24"/>
        <w:u w:color="000000"/>
        <w:lang w:eastAsia="en-NZ"/>
      </w:rPr>
    </w:pPr>
  </w:p>
  <w:p w14:paraId="3187DBAF" w14:textId="77A10656" w:rsidR="003A78DD" w:rsidRPr="00AE70FD" w:rsidRDefault="009B0521" w:rsidP="009B0521">
    <w:pPr>
      <w:shd w:val="clear" w:color="auto" w:fill="FFFF00"/>
      <w:rPr>
        <w:sz w:val="40"/>
        <w:szCs w:val="40"/>
      </w:rPr>
    </w:pPr>
    <w:r>
      <w:rPr>
        <w:sz w:val="40"/>
        <w:szCs w:val="40"/>
      </w:rPr>
      <w:t>Your business name goes here</w:t>
    </w:r>
  </w:p>
  <w:p w14:paraId="0B3D2F66" w14:textId="2164C28A" w:rsidR="00860C1B" w:rsidRPr="003A78DD" w:rsidRDefault="00860C1B">
    <w:pPr>
      <w:pStyle w:val="Header"/>
      <w:rPr>
        <w:rFonts w:eastAsia="Calibri" w:cs="Arial"/>
        <w:noProof/>
        <w:color w:val="222222"/>
        <w:sz w:val="24"/>
        <w:u w:color="000000"/>
        <w:lang w:eastAsia="en-NZ"/>
      </w:rPr>
    </w:pPr>
    <w:r w:rsidRPr="003A78DD">
      <w:rPr>
        <w:rFonts w:eastAsia="Calibri" w:cs="Arial"/>
        <w:noProof/>
        <w:color w:val="222222"/>
        <w:sz w:val="24"/>
        <w:u w:color="000000"/>
        <w:lang w:eastAsia="en-NZ"/>
      </w:rPr>
      <w:t>General Emergency Procedure</w:t>
    </w:r>
  </w:p>
  <w:p w14:paraId="0EAD99B8" w14:textId="39C33D15" w:rsidR="00860C1B" w:rsidRDefault="00860C1B">
    <w:pPr>
      <w:pStyle w:val="Header"/>
    </w:pPr>
    <w:r>
      <w:rPr>
        <w:rFonts w:eastAsia="Calibri" w:cs="Arial"/>
        <w:noProof/>
        <w:color w:val="222222"/>
        <w:sz w:val="24"/>
        <w:u w:color="000000"/>
        <w:lang w:eastAsia="en-NZ"/>
      </w:rPr>
      <w:fldChar w:fldCharType="begin"/>
    </w:r>
    <w:r>
      <w:rPr>
        <w:rFonts w:eastAsia="Calibri" w:cs="Arial"/>
        <w:noProof/>
        <w:color w:val="222222"/>
        <w:sz w:val="24"/>
        <w:u w:color="000000"/>
        <w:lang w:eastAsia="en-NZ"/>
      </w:rPr>
      <w:instrText xml:space="preserve"> INCLUDEPICTURE  "cid:image001.jpg@01D9B302.D93CB080" \* MERGEFORMATINET </w:instrText>
    </w:r>
    <w:r>
      <w:rPr>
        <w:rFonts w:eastAsia="Calibri" w:cs="Arial"/>
        <w:noProof/>
        <w:color w:val="222222"/>
        <w:sz w:val="24"/>
        <w:u w:color="000000"/>
        <w:lang w:eastAsia="en-NZ"/>
      </w:rPr>
      <w:fldChar w:fldCharType="separate"/>
    </w:r>
    <w:r>
      <w:rPr>
        <w:rFonts w:eastAsia="Calibri" w:cs="Arial"/>
        <w:noProof/>
        <w:color w:val="222222"/>
        <w:sz w:val="24"/>
        <w:u w:color="000000"/>
        <w:lang w:eastAsia="en-NZ"/>
      </w:rPr>
      <w:fldChar w:fldCharType="begin"/>
    </w:r>
    <w:r>
      <w:rPr>
        <w:rFonts w:eastAsia="Calibri" w:cs="Arial"/>
        <w:noProof/>
        <w:color w:val="222222"/>
        <w:sz w:val="24"/>
        <w:u w:color="000000"/>
        <w:lang w:eastAsia="en-NZ"/>
      </w:rPr>
      <w:instrText xml:space="preserve"> INCLUDEPICTURE  "cid:image001.jpg@01D9B302.D93CB080" \* MERGEFORMATINET </w:instrText>
    </w:r>
    <w:r w:rsidR="00000000">
      <w:rPr>
        <w:rFonts w:eastAsia="Calibri" w:cs="Arial"/>
        <w:noProof/>
        <w:color w:val="222222"/>
        <w:sz w:val="24"/>
        <w:u w:color="000000"/>
        <w:lang w:eastAsia="en-NZ"/>
      </w:rPr>
      <w:fldChar w:fldCharType="separate"/>
    </w:r>
    <w:r>
      <w:rPr>
        <w:rFonts w:eastAsia="Calibri" w:cs="Arial"/>
        <w:noProof/>
        <w:color w:val="222222"/>
        <w:sz w:val="24"/>
        <w:u w:color="000000"/>
        <w:lang w:eastAsia="en-NZ"/>
      </w:rPr>
      <w:fldChar w:fldCharType="end"/>
    </w:r>
    <w:r>
      <w:rPr>
        <w:rFonts w:eastAsia="Calibri" w:cs="Arial"/>
        <w:noProof/>
        <w:color w:val="222222"/>
        <w:sz w:val="24"/>
        <w:u w:color="000000"/>
        <w:lang w:eastAsia="en-NZ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D80"/>
    <w:multiLevelType w:val="multilevel"/>
    <w:tmpl w:val="D9EC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55175"/>
    <w:multiLevelType w:val="multilevel"/>
    <w:tmpl w:val="9DD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9870E4"/>
    <w:multiLevelType w:val="multilevel"/>
    <w:tmpl w:val="561C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A53994"/>
    <w:multiLevelType w:val="multilevel"/>
    <w:tmpl w:val="5CE0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0F2C6E"/>
    <w:multiLevelType w:val="multilevel"/>
    <w:tmpl w:val="56C6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11720F"/>
    <w:multiLevelType w:val="multilevel"/>
    <w:tmpl w:val="F698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A25C57"/>
    <w:multiLevelType w:val="multilevel"/>
    <w:tmpl w:val="63F6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9000ED"/>
    <w:multiLevelType w:val="multilevel"/>
    <w:tmpl w:val="7B4E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9037E6"/>
    <w:multiLevelType w:val="multilevel"/>
    <w:tmpl w:val="3CE0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D6609C"/>
    <w:multiLevelType w:val="multilevel"/>
    <w:tmpl w:val="3AEC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9856AE"/>
    <w:multiLevelType w:val="multilevel"/>
    <w:tmpl w:val="21F4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E02A5A"/>
    <w:multiLevelType w:val="multilevel"/>
    <w:tmpl w:val="E13C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943BAD"/>
    <w:multiLevelType w:val="multilevel"/>
    <w:tmpl w:val="2B54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A9565B"/>
    <w:multiLevelType w:val="multilevel"/>
    <w:tmpl w:val="341A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3C455A"/>
    <w:multiLevelType w:val="multilevel"/>
    <w:tmpl w:val="816A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FB1075"/>
    <w:multiLevelType w:val="multilevel"/>
    <w:tmpl w:val="147C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521012"/>
    <w:multiLevelType w:val="multilevel"/>
    <w:tmpl w:val="53CA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FC22C7"/>
    <w:multiLevelType w:val="multilevel"/>
    <w:tmpl w:val="BEDC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1518523">
    <w:abstractNumId w:val="6"/>
  </w:num>
  <w:num w:numId="2" w16cid:durableId="1778332640">
    <w:abstractNumId w:val="3"/>
  </w:num>
  <w:num w:numId="3" w16cid:durableId="1421412396">
    <w:abstractNumId w:val="11"/>
  </w:num>
  <w:num w:numId="4" w16cid:durableId="661470486">
    <w:abstractNumId w:val="10"/>
  </w:num>
  <w:num w:numId="5" w16cid:durableId="1074425883">
    <w:abstractNumId w:val="5"/>
  </w:num>
  <w:num w:numId="6" w16cid:durableId="14161389">
    <w:abstractNumId w:val="9"/>
  </w:num>
  <w:num w:numId="7" w16cid:durableId="1615097371">
    <w:abstractNumId w:val="12"/>
  </w:num>
  <w:num w:numId="8" w16cid:durableId="1233272369">
    <w:abstractNumId w:val="0"/>
  </w:num>
  <w:num w:numId="9" w16cid:durableId="388841471">
    <w:abstractNumId w:val="13"/>
  </w:num>
  <w:num w:numId="10" w16cid:durableId="1407998068">
    <w:abstractNumId w:val="17"/>
  </w:num>
  <w:num w:numId="11" w16cid:durableId="706564382">
    <w:abstractNumId w:val="2"/>
  </w:num>
  <w:num w:numId="12" w16cid:durableId="576478648">
    <w:abstractNumId w:val="7"/>
  </w:num>
  <w:num w:numId="13" w16cid:durableId="344601900">
    <w:abstractNumId w:val="15"/>
  </w:num>
  <w:num w:numId="14" w16cid:durableId="352849947">
    <w:abstractNumId w:val="14"/>
  </w:num>
  <w:num w:numId="15" w16cid:durableId="499197414">
    <w:abstractNumId w:val="8"/>
  </w:num>
  <w:num w:numId="16" w16cid:durableId="719862405">
    <w:abstractNumId w:val="16"/>
  </w:num>
  <w:num w:numId="17" w16cid:durableId="1177118289">
    <w:abstractNumId w:val="1"/>
  </w:num>
  <w:num w:numId="18" w16cid:durableId="51344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1B"/>
    <w:rsid w:val="0003496A"/>
    <w:rsid w:val="00294919"/>
    <w:rsid w:val="003048F6"/>
    <w:rsid w:val="003660B6"/>
    <w:rsid w:val="003A78DD"/>
    <w:rsid w:val="003F06FE"/>
    <w:rsid w:val="00570BC7"/>
    <w:rsid w:val="005A1DD1"/>
    <w:rsid w:val="006D106E"/>
    <w:rsid w:val="006D6AEC"/>
    <w:rsid w:val="00731C35"/>
    <w:rsid w:val="00860C1B"/>
    <w:rsid w:val="008A1EE5"/>
    <w:rsid w:val="00923021"/>
    <w:rsid w:val="009B0521"/>
    <w:rsid w:val="009E4D8B"/>
    <w:rsid w:val="00A13951"/>
    <w:rsid w:val="00A50AC2"/>
    <w:rsid w:val="00AC19AD"/>
    <w:rsid w:val="00AE70FD"/>
    <w:rsid w:val="00CB33FB"/>
    <w:rsid w:val="00CC6FDA"/>
    <w:rsid w:val="00E5231D"/>
    <w:rsid w:val="00ED72FD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F6760"/>
  <w15:chartTrackingRefBased/>
  <w15:docId w15:val="{8C41A91D-5683-7541-A548-F23BF759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kern w:val="2"/>
        <w:sz w:val="18"/>
        <w:szCs w:val="24"/>
        <w:u w:val="single" w:color="000000" w:themeColor="text1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6FE"/>
    <w:pPr>
      <w:spacing w:before="120" w:after="120"/>
    </w:pPr>
    <w:rPr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C1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60C1B"/>
    <w:rPr>
      <w:u w:val="none"/>
    </w:rPr>
  </w:style>
  <w:style w:type="paragraph" w:styleId="Footer">
    <w:name w:val="footer"/>
    <w:basedOn w:val="Normal"/>
    <w:link w:val="FooterChar"/>
    <w:uiPriority w:val="99"/>
    <w:unhideWhenUsed/>
    <w:rsid w:val="00860C1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60C1B"/>
    <w:rPr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73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792</Words>
  <Characters>4519</Characters>
  <Application>Microsoft Office Word</Application>
  <DocSecurity>0</DocSecurity>
  <Lines>37</Lines>
  <Paragraphs>10</Paragraphs>
  <ScaleCrop>false</ScaleCrop>
  <Company>Health and Safety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general emergency procedure 2023</dc:creator>
  <cp:keywords/>
  <dc:description/>
  <cp:lastModifiedBy>Clayton Downes</cp:lastModifiedBy>
  <cp:revision>2</cp:revision>
  <cp:lastPrinted>2023-09-14T21:42:00Z</cp:lastPrinted>
  <dcterms:created xsi:type="dcterms:W3CDTF">2024-04-20T07:30:00Z</dcterms:created>
  <dcterms:modified xsi:type="dcterms:W3CDTF">2024-04-20T07:30:00Z</dcterms:modified>
</cp:coreProperties>
</file>